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E3AEF" w14:textId="77777777" w:rsidR="0017378B" w:rsidRPr="0017378B" w:rsidRDefault="0017378B" w:rsidP="0017378B">
      <w:pPr>
        <w:pStyle w:val="NormalWeb"/>
        <w:rPr>
          <w:rFonts w:ascii="Cambria" w:hAnsi="Cambria"/>
          <w:b/>
          <w:color w:val="000000"/>
        </w:rPr>
      </w:pPr>
      <w:r w:rsidRPr="0017378B">
        <w:rPr>
          <w:rFonts w:ascii="Cambria" w:hAnsi="Cambria"/>
          <w:b/>
          <w:color w:val="000000"/>
        </w:rPr>
        <w:t>Make a Heart</w:t>
      </w:r>
      <w:r>
        <w:rPr>
          <w:rFonts w:ascii="Cambria" w:hAnsi="Cambria"/>
          <w:b/>
          <w:color w:val="000000"/>
        </w:rPr>
        <w:t xml:space="preserve">: </w:t>
      </w:r>
      <w:r>
        <w:rPr>
          <w:rFonts w:ascii="Cambria" w:hAnsi="Cambria"/>
          <w:b/>
          <w:color w:val="000000"/>
        </w:rPr>
        <w:tab/>
      </w:r>
      <w:r>
        <w:rPr>
          <w:rFonts w:ascii="Cambria" w:hAnsi="Cambria"/>
          <w:b/>
          <w:color w:val="000000"/>
        </w:rPr>
        <w:tab/>
      </w:r>
      <w:r>
        <w:rPr>
          <w:rFonts w:ascii="Cambria" w:hAnsi="Cambria"/>
          <w:b/>
          <w:color w:val="000000"/>
        </w:rPr>
        <w:tab/>
      </w:r>
      <w:r>
        <w:rPr>
          <w:rFonts w:ascii="Cambria" w:hAnsi="Cambria"/>
          <w:b/>
          <w:color w:val="000000"/>
        </w:rPr>
        <w:tab/>
      </w:r>
      <w:r>
        <w:rPr>
          <w:rFonts w:ascii="Cambria" w:hAnsi="Cambria"/>
          <w:b/>
          <w:color w:val="000000"/>
        </w:rPr>
        <w:tab/>
      </w:r>
      <w:r>
        <w:rPr>
          <w:rFonts w:ascii="Cambria" w:hAnsi="Cambria"/>
          <w:b/>
          <w:color w:val="000000"/>
        </w:rPr>
        <w:tab/>
      </w:r>
      <w:r>
        <w:rPr>
          <w:rFonts w:ascii="Cambria" w:hAnsi="Cambria"/>
          <w:b/>
          <w:color w:val="000000"/>
        </w:rPr>
        <w:tab/>
      </w:r>
      <w:r>
        <w:rPr>
          <w:rFonts w:ascii="Cambria" w:hAnsi="Cambria"/>
          <w:b/>
          <w:color w:val="000000"/>
        </w:rPr>
        <w:tab/>
      </w:r>
      <w:r>
        <w:rPr>
          <w:rFonts w:ascii="Cambria" w:hAnsi="Cambria"/>
          <w:b/>
          <w:color w:val="000000"/>
        </w:rPr>
        <w:tab/>
        <w:t>Class set</w:t>
      </w:r>
    </w:p>
    <w:p w14:paraId="1D27D82A" w14:textId="77777777" w:rsidR="0017378B" w:rsidRPr="0017378B" w:rsidRDefault="0017378B" w:rsidP="0017378B">
      <w:pPr>
        <w:pStyle w:val="NormalWeb"/>
        <w:rPr>
          <w:rFonts w:ascii="Cambria" w:hAnsi="Cambria"/>
          <w:i/>
          <w:color w:val="000000"/>
        </w:rPr>
      </w:pPr>
      <w:r w:rsidRPr="0017378B">
        <w:rPr>
          <w:rFonts w:ascii="Cambria" w:hAnsi="Cambria"/>
          <w:i/>
          <w:color w:val="000000"/>
        </w:rPr>
        <w:t>Objective: You will explore the working of a heart by making comparisons with actions of a pump. You will be using critical thinking and communication to work with your table</w:t>
      </w:r>
      <w:r w:rsidRPr="0017378B">
        <w:rPr>
          <w:rFonts w:ascii="Cambria" w:hAnsi="Cambria"/>
          <w:i/>
          <w:color w:val="000000" w:themeColor="text1"/>
        </w:rPr>
        <w:t xml:space="preserve"> groups. </w:t>
      </w:r>
    </w:p>
    <w:p w14:paraId="1C9C881F" w14:textId="77777777" w:rsidR="0017378B" w:rsidRPr="0017378B" w:rsidRDefault="0017378B" w:rsidP="0017378B">
      <w:pPr>
        <w:pStyle w:val="NormalWeb"/>
        <w:rPr>
          <w:rFonts w:ascii="Cambria" w:hAnsi="Cambria"/>
          <w:color w:val="000000" w:themeColor="text1"/>
        </w:rPr>
      </w:pPr>
      <w:r w:rsidRPr="0017378B">
        <w:rPr>
          <w:rFonts w:ascii="Cambria" w:hAnsi="Cambria"/>
          <w:color w:val="000000" w:themeColor="text1"/>
        </w:rPr>
        <w:t>Key Question:</w:t>
      </w:r>
      <w:r>
        <w:rPr>
          <w:rFonts w:ascii="Cambria" w:hAnsi="Cambria"/>
          <w:color w:val="000000" w:themeColor="text1"/>
        </w:rPr>
        <w:t xml:space="preserve"> </w:t>
      </w:r>
      <w:r w:rsidRPr="0017378B">
        <w:rPr>
          <w:rFonts w:ascii="Cambria" w:eastAsia="Times New Roman" w:hAnsi="Cambria" w:cs="Arial"/>
          <w:bCs/>
          <w:color w:val="000000" w:themeColor="text1"/>
        </w:rPr>
        <w:t>What happens during the pumping action of the heart?</w:t>
      </w:r>
    </w:p>
    <w:p w14:paraId="3C1EBDF7" w14:textId="77777777" w:rsidR="0017378B" w:rsidRPr="0017378B" w:rsidRDefault="0017378B" w:rsidP="0017378B">
      <w:pPr>
        <w:pStyle w:val="NormalWeb"/>
        <w:rPr>
          <w:rFonts w:ascii="Cambria" w:hAnsi="Cambria"/>
          <w:color w:val="000000" w:themeColor="text1"/>
        </w:rPr>
      </w:pPr>
      <w:r w:rsidRPr="0017378B">
        <w:rPr>
          <w:rFonts w:ascii="Cambria" w:hAnsi="Cambria"/>
          <w:color w:val="000000" w:themeColor="text1"/>
        </w:rPr>
        <w:t>Materials:</w:t>
      </w:r>
    </w:p>
    <w:p w14:paraId="026A891F" w14:textId="77777777" w:rsidR="0017378B" w:rsidRPr="0017378B" w:rsidRDefault="0017378B" w:rsidP="0017378B">
      <w:pPr>
        <w:numPr>
          <w:ilvl w:val="0"/>
          <w:numId w:val="2"/>
        </w:numPr>
        <w:spacing w:before="100" w:beforeAutospacing="1" w:after="100" w:afterAutospacing="1"/>
        <w:rPr>
          <w:rFonts w:ascii="Cambria" w:eastAsia="Times New Roman" w:hAnsi="Cambria" w:cs="Arial"/>
          <w:bCs/>
          <w:color w:val="000000" w:themeColor="text1"/>
        </w:rPr>
      </w:pPr>
      <w:r w:rsidRPr="0017378B">
        <w:rPr>
          <w:rFonts w:ascii="Cambria" w:eastAsia="Times New Roman" w:hAnsi="Cambria" w:cs="Arial"/>
          <w:bCs/>
          <w:color w:val="000000" w:themeColor="text1"/>
        </w:rPr>
        <w:t>Plastic Solo cup (1)</w:t>
      </w:r>
    </w:p>
    <w:p w14:paraId="4C1B1C50" w14:textId="77777777" w:rsidR="0017378B" w:rsidRPr="0017378B" w:rsidRDefault="0017378B" w:rsidP="0017378B">
      <w:pPr>
        <w:numPr>
          <w:ilvl w:val="0"/>
          <w:numId w:val="2"/>
        </w:numPr>
        <w:spacing w:before="100" w:beforeAutospacing="1" w:after="100" w:afterAutospacing="1"/>
        <w:rPr>
          <w:rFonts w:ascii="Cambria" w:eastAsia="Times New Roman" w:hAnsi="Cambria" w:cs="Arial"/>
          <w:bCs/>
          <w:color w:val="000000" w:themeColor="text1"/>
        </w:rPr>
      </w:pPr>
      <w:r w:rsidRPr="0017378B">
        <w:rPr>
          <w:rFonts w:ascii="Cambria" w:eastAsia="Times New Roman" w:hAnsi="Cambria" w:cs="Arial"/>
          <w:bCs/>
          <w:color w:val="000000" w:themeColor="text1"/>
        </w:rPr>
        <w:t>Balloon (1)</w:t>
      </w:r>
    </w:p>
    <w:p w14:paraId="471A0FCB" w14:textId="77777777" w:rsidR="0017378B" w:rsidRPr="0017378B" w:rsidRDefault="0017378B" w:rsidP="0017378B">
      <w:pPr>
        <w:numPr>
          <w:ilvl w:val="0"/>
          <w:numId w:val="2"/>
        </w:numPr>
        <w:spacing w:before="100" w:beforeAutospacing="1" w:after="100" w:afterAutospacing="1"/>
        <w:rPr>
          <w:rFonts w:ascii="Cambria" w:eastAsia="Times New Roman" w:hAnsi="Cambria" w:cs="Arial"/>
          <w:bCs/>
          <w:color w:val="000000" w:themeColor="text1"/>
        </w:rPr>
      </w:pPr>
      <w:r w:rsidRPr="0017378B">
        <w:rPr>
          <w:rFonts w:ascii="Cambria" w:eastAsia="Times New Roman" w:hAnsi="Cambria" w:cs="Arial"/>
          <w:bCs/>
          <w:color w:val="000000" w:themeColor="text1"/>
        </w:rPr>
        <w:t>skewer (1)</w:t>
      </w:r>
    </w:p>
    <w:p w14:paraId="4DDCAA59" w14:textId="77777777" w:rsidR="0017378B" w:rsidRPr="0017378B" w:rsidRDefault="0017378B" w:rsidP="0017378B">
      <w:pPr>
        <w:numPr>
          <w:ilvl w:val="0"/>
          <w:numId w:val="2"/>
        </w:numPr>
        <w:spacing w:before="100" w:beforeAutospacing="1" w:after="100" w:afterAutospacing="1"/>
        <w:rPr>
          <w:rFonts w:ascii="Cambria" w:eastAsia="Times New Roman" w:hAnsi="Cambria" w:cs="Arial"/>
          <w:bCs/>
          <w:color w:val="000000" w:themeColor="text1"/>
        </w:rPr>
      </w:pPr>
      <w:r w:rsidRPr="0017378B">
        <w:rPr>
          <w:rFonts w:ascii="Cambria" w:eastAsia="Times New Roman" w:hAnsi="Cambria" w:cs="Arial"/>
          <w:bCs/>
          <w:color w:val="000000" w:themeColor="text1"/>
        </w:rPr>
        <w:t>two flexible straws (2)</w:t>
      </w:r>
    </w:p>
    <w:p w14:paraId="257FFCBD" w14:textId="77777777" w:rsidR="0017378B" w:rsidRPr="0017378B" w:rsidRDefault="0017378B" w:rsidP="0017378B">
      <w:pPr>
        <w:numPr>
          <w:ilvl w:val="0"/>
          <w:numId w:val="2"/>
        </w:numPr>
        <w:spacing w:before="100" w:beforeAutospacing="1" w:after="100" w:afterAutospacing="1"/>
        <w:rPr>
          <w:rFonts w:ascii="Cambria" w:eastAsia="Times New Roman" w:hAnsi="Cambria" w:cs="Arial"/>
          <w:bCs/>
          <w:color w:val="000000" w:themeColor="text1"/>
        </w:rPr>
      </w:pPr>
      <w:r w:rsidRPr="0017378B">
        <w:rPr>
          <w:rFonts w:ascii="Cambria" w:eastAsia="Times New Roman" w:hAnsi="Cambria" w:cs="Arial"/>
          <w:bCs/>
          <w:color w:val="000000" w:themeColor="text1"/>
        </w:rPr>
        <w:t xml:space="preserve">scissors –there are a few floating around please share </w:t>
      </w:r>
      <w:r w:rsidRPr="0017378B">
        <w:rPr>
          <w:rFonts w:ascii="Cambria" w:eastAsia="Times New Roman" w:hAnsi="Cambria" w:cs="Arial"/>
          <w:bCs/>
          <w:color w:val="000000" w:themeColor="text1"/>
        </w:rPr>
        <w:sym w:font="Wingdings" w:char="F04A"/>
      </w:r>
    </w:p>
    <w:p w14:paraId="3A0FA16C" w14:textId="77777777" w:rsidR="0017378B" w:rsidRPr="0017378B" w:rsidRDefault="0017378B" w:rsidP="0017378B">
      <w:pPr>
        <w:numPr>
          <w:ilvl w:val="0"/>
          <w:numId w:val="2"/>
        </w:numPr>
        <w:spacing w:before="100" w:beforeAutospacing="1" w:after="100" w:afterAutospacing="1"/>
        <w:rPr>
          <w:rFonts w:ascii="Cambria" w:eastAsia="Times New Roman" w:hAnsi="Cambria" w:cs="Arial"/>
          <w:bCs/>
          <w:color w:val="000000" w:themeColor="text1"/>
        </w:rPr>
      </w:pPr>
      <w:r w:rsidRPr="0017378B">
        <w:rPr>
          <w:rFonts w:ascii="Cambria" w:eastAsia="Times New Roman" w:hAnsi="Cambria" w:cs="Arial"/>
          <w:bCs/>
          <w:color w:val="000000" w:themeColor="text1"/>
        </w:rPr>
        <w:t>tub (1)</w:t>
      </w:r>
    </w:p>
    <w:p w14:paraId="04B08002" w14:textId="77777777" w:rsidR="0017378B" w:rsidRPr="0017378B" w:rsidRDefault="0017378B" w:rsidP="0017378B">
      <w:pPr>
        <w:numPr>
          <w:ilvl w:val="0"/>
          <w:numId w:val="2"/>
        </w:numPr>
        <w:spacing w:before="100" w:beforeAutospacing="1" w:after="100" w:afterAutospacing="1"/>
        <w:rPr>
          <w:rFonts w:ascii="Cambria" w:eastAsia="Times New Roman" w:hAnsi="Cambria" w:cs="Arial"/>
          <w:bCs/>
          <w:color w:val="000000" w:themeColor="text1"/>
        </w:rPr>
      </w:pPr>
      <w:r w:rsidRPr="0017378B">
        <w:rPr>
          <w:rFonts w:ascii="Cambria" w:eastAsia="Times New Roman" w:hAnsi="Cambria" w:cs="Arial"/>
          <w:bCs/>
          <w:color w:val="000000" w:themeColor="text1"/>
        </w:rPr>
        <w:t>sponge to clean up water spills to share with the class</w:t>
      </w:r>
    </w:p>
    <w:p w14:paraId="022B830E" w14:textId="77777777" w:rsidR="0017378B" w:rsidRPr="0017378B" w:rsidRDefault="0017378B" w:rsidP="0017378B">
      <w:pPr>
        <w:pStyle w:val="NormalWeb"/>
        <w:rPr>
          <w:rFonts w:ascii="Cambria" w:hAnsi="Cambria"/>
          <w:color w:val="000000"/>
        </w:rPr>
      </w:pPr>
      <w:r w:rsidRPr="0017378B">
        <w:rPr>
          <w:rFonts w:ascii="Cambria" w:hAnsi="Cambria"/>
          <w:color w:val="000000"/>
        </w:rPr>
        <w:t>Instructions:</w:t>
      </w:r>
    </w:p>
    <w:p w14:paraId="5A4F57A6" w14:textId="77777777" w:rsidR="0017378B" w:rsidRPr="0017378B" w:rsidRDefault="0017378B" w:rsidP="0017378B">
      <w:pPr>
        <w:rPr>
          <w:rFonts w:ascii="Cambria" w:eastAsia="Times New Roman" w:hAnsi="Cambria" w:cs="Times New Roman"/>
        </w:rPr>
      </w:pPr>
      <w:r w:rsidRPr="0017378B">
        <w:rPr>
          <w:rFonts w:ascii="Cambria" w:eastAsia="Times New Roman" w:hAnsi="Cambria" w:cs="Times New Roman"/>
          <w:color w:val="000000"/>
          <w:shd w:val="clear" w:color="auto" w:fill="FFFFFF"/>
        </w:rPr>
        <w:t>1. Fill the jar half full of water. Cut the neck off of the balloon and stretch the balloon over the mouth of the jar so it fits tightly. Save the neck of the balloon for use instep three, below. With the skewer, poke two small holes into the stretched balloon, about 2 cm apart.</w:t>
      </w:r>
    </w:p>
    <w:p w14:paraId="30E2518D" w14:textId="77777777" w:rsidR="0017378B" w:rsidRPr="0017378B" w:rsidRDefault="0017378B" w:rsidP="0017378B">
      <w:pPr>
        <w:rPr>
          <w:rFonts w:ascii="Cambria" w:eastAsia="Times New Roman" w:hAnsi="Cambria" w:cs="Times New Roman"/>
          <w:color w:val="000000"/>
          <w:shd w:val="clear" w:color="auto" w:fill="FFFFFF"/>
        </w:rPr>
      </w:pPr>
    </w:p>
    <w:p w14:paraId="755F5B52" w14:textId="77777777" w:rsidR="0017378B" w:rsidRPr="0017378B" w:rsidRDefault="0017378B" w:rsidP="0017378B">
      <w:pPr>
        <w:rPr>
          <w:rFonts w:ascii="Cambria" w:eastAsia="Times New Roman" w:hAnsi="Cambria" w:cs="Times New Roman"/>
          <w:color w:val="000000"/>
          <w:shd w:val="clear" w:color="auto" w:fill="FFFFFF"/>
        </w:rPr>
      </w:pPr>
      <w:r w:rsidRPr="0017378B">
        <w:rPr>
          <w:rFonts w:ascii="Cambria" w:eastAsia="Times New Roman" w:hAnsi="Cambria" w:cs="Times New Roman"/>
          <w:color w:val="000000"/>
          <w:shd w:val="clear" w:color="auto" w:fill="FFFFFF"/>
        </w:rPr>
        <w:t xml:space="preserve">2. Carefully insert a straw through each hole in the balloon. The straws should fit snugly. If there are gaps between the straws an the balloon, start over with a new balloon –there are limited resources, PLEASE try to get it right the first time </w:t>
      </w:r>
      <w:r w:rsidRPr="0017378B">
        <w:rPr>
          <w:rFonts w:ascii="Cambria" w:eastAsia="Times New Roman" w:hAnsi="Cambria" w:cs="Times New Roman"/>
          <w:color w:val="000000"/>
          <w:shd w:val="clear" w:color="auto" w:fill="FFFFFF"/>
        </w:rPr>
        <w:sym w:font="Wingdings" w:char="F04A"/>
      </w:r>
    </w:p>
    <w:p w14:paraId="663F5578" w14:textId="77777777" w:rsidR="0017378B" w:rsidRPr="0017378B" w:rsidRDefault="0017378B" w:rsidP="0017378B">
      <w:pPr>
        <w:rPr>
          <w:rFonts w:ascii="Cambria" w:eastAsia="Times New Roman" w:hAnsi="Cambria" w:cs="Times New Roman"/>
          <w:color w:val="000000"/>
          <w:shd w:val="clear" w:color="auto" w:fill="FFFFFF"/>
        </w:rPr>
      </w:pPr>
    </w:p>
    <w:p w14:paraId="26BEC007" w14:textId="77777777" w:rsidR="0017378B" w:rsidRPr="0017378B" w:rsidRDefault="0017378B" w:rsidP="0017378B">
      <w:pPr>
        <w:rPr>
          <w:rFonts w:ascii="Cambria" w:eastAsia="Times New Roman" w:hAnsi="Cambria" w:cs="Times New Roman"/>
        </w:rPr>
      </w:pPr>
      <w:r w:rsidRPr="0017378B">
        <w:rPr>
          <w:rFonts w:ascii="Cambria" w:eastAsia="Times New Roman" w:hAnsi="Cambria" w:cs="Times New Roman"/>
          <w:color w:val="000000"/>
          <w:shd w:val="clear" w:color="auto" w:fill="FFFFFF"/>
        </w:rPr>
        <w:t>3. Use the neck from the balloon to make a valve. The valve goes on the end of one straw as a flap. Secure lightly with tape. Bend down the straw with the balloon valve (see diagram). Place the jar in a tub or pail.</w:t>
      </w:r>
    </w:p>
    <w:p w14:paraId="7ED98170" w14:textId="77777777" w:rsidR="0017378B" w:rsidRPr="0017378B" w:rsidRDefault="0017378B" w:rsidP="0017378B">
      <w:pPr>
        <w:rPr>
          <w:rFonts w:ascii="Cambria" w:eastAsia="Times New Roman" w:hAnsi="Cambria" w:cs="Times New Roman"/>
          <w:color w:val="000000"/>
          <w:shd w:val="clear" w:color="auto" w:fill="FFFFFF"/>
        </w:rPr>
      </w:pPr>
    </w:p>
    <w:p w14:paraId="7947AF07" w14:textId="77777777" w:rsidR="0017378B" w:rsidRPr="0017378B" w:rsidRDefault="0017378B" w:rsidP="0017378B">
      <w:pPr>
        <w:rPr>
          <w:rFonts w:ascii="Cambria" w:eastAsia="Times New Roman" w:hAnsi="Cambria" w:cs="Times New Roman"/>
        </w:rPr>
      </w:pPr>
      <w:r w:rsidRPr="0017378B">
        <w:rPr>
          <w:rFonts w:ascii="Cambria" w:eastAsia="Times New Roman" w:hAnsi="Cambria" w:cs="Times New Roman"/>
          <w:color w:val="000000"/>
          <w:shd w:val="clear" w:color="auto" w:fill="FFFFFF"/>
        </w:rPr>
        <w:t>4. Push and release the balloon stretched over the jar several times. Can you get water to move through the straws? In what direction does the water move?</w:t>
      </w:r>
    </w:p>
    <w:p w14:paraId="4E129DCC" w14:textId="77777777" w:rsidR="0017378B" w:rsidRPr="0017378B" w:rsidRDefault="0017378B" w:rsidP="0017378B">
      <w:pPr>
        <w:pStyle w:val="NormalWeb"/>
        <w:rPr>
          <w:rFonts w:ascii="Cambria" w:hAnsi="Cambria"/>
          <w:b/>
          <w:color w:val="000000"/>
        </w:rPr>
      </w:pPr>
      <w:r w:rsidRPr="0017378B">
        <w:rPr>
          <w:rFonts w:ascii="Cambria" w:hAnsi="Cambria"/>
          <w:b/>
          <w:color w:val="000000"/>
        </w:rPr>
        <w:t>Follow-up Questions:</w:t>
      </w:r>
      <w:bookmarkStart w:id="0" w:name="_GoBack"/>
      <w:bookmarkEnd w:id="0"/>
    </w:p>
    <w:p w14:paraId="3B3C777F" w14:textId="77777777" w:rsidR="0017378B" w:rsidRDefault="0017378B" w:rsidP="0017378B">
      <w:pPr>
        <w:pStyle w:val="NormalWeb"/>
        <w:rPr>
          <w:rFonts w:ascii="Cambria" w:hAnsi="Cambria"/>
          <w:color w:val="000000"/>
        </w:rPr>
      </w:pPr>
      <w:r w:rsidRPr="0017378B">
        <w:rPr>
          <w:rFonts w:ascii="Cambria" w:hAnsi="Cambria"/>
          <w:color w:val="000000"/>
        </w:rPr>
        <w:t>1. Study illustrations of the heart. What are the si</w:t>
      </w:r>
      <w:r w:rsidRPr="0017378B">
        <w:rPr>
          <w:rFonts w:ascii="Cambria" w:hAnsi="Cambria"/>
          <w:color w:val="000000"/>
        </w:rPr>
        <w:t xml:space="preserve">milarities between the heart </w:t>
      </w:r>
      <w:proofErr w:type="gramStart"/>
      <w:r w:rsidRPr="0017378B">
        <w:rPr>
          <w:rFonts w:ascii="Cambria" w:hAnsi="Cambria"/>
          <w:color w:val="000000"/>
        </w:rPr>
        <w:t xml:space="preserve">an </w:t>
      </w:r>
      <w:r w:rsidRPr="0017378B">
        <w:rPr>
          <w:rFonts w:ascii="Cambria" w:hAnsi="Cambria"/>
          <w:color w:val="000000"/>
        </w:rPr>
        <w:t>the</w:t>
      </w:r>
      <w:proofErr w:type="gramEnd"/>
      <w:r w:rsidRPr="0017378B">
        <w:rPr>
          <w:rFonts w:ascii="Cambria" w:hAnsi="Cambria"/>
          <w:color w:val="000000"/>
        </w:rPr>
        <w:t xml:space="preserve"> pump you assembled?</w:t>
      </w:r>
    </w:p>
    <w:p w14:paraId="19C11B8E" w14:textId="77777777" w:rsidR="0017378B" w:rsidRDefault="0017378B" w:rsidP="0017378B">
      <w:pPr>
        <w:pStyle w:val="NormalWeb"/>
        <w:rPr>
          <w:rFonts w:ascii="Cambria" w:hAnsi="Cambria"/>
          <w:color w:val="000000"/>
        </w:rPr>
      </w:pPr>
      <w:r w:rsidRPr="0017378B">
        <w:rPr>
          <w:rFonts w:ascii="Cambria" w:hAnsi="Cambria"/>
          <w:color w:val="000000"/>
        </w:rPr>
        <w:t>2. Remove the balloon flap (valve) from the apparatus. What happened?</w:t>
      </w:r>
    </w:p>
    <w:p w14:paraId="204AD6F4" w14:textId="77777777" w:rsidR="0017378B" w:rsidRDefault="0017378B" w:rsidP="0017378B">
      <w:pPr>
        <w:pStyle w:val="NormalWeb"/>
        <w:rPr>
          <w:rFonts w:ascii="Cambria" w:hAnsi="Cambria"/>
          <w:color w:val="000000"/>
        </w:rPr>
      </w:pPr>
      <w:r w:rsidRPr="0017378B">
        <w:rPr>
          <w:rFonts w:ascii="Cambria" w:hAnsi="Cambria"/>
          <w:color w:val="000000"/>
        </w:rPr>
        <w:t>3. Does the valve affect how well the water flows?</w:t>
      </w:r>
    </w:p>
    <w:p w14:paraId="7225033D" w14:textId="77777777" w:rsidR="0017378B" w:rsidRPr="0017378B" w:rsidRDefault="0017378B" w:rsidP="0017378B">
      <w:pPr>
        <w:pStyle w:val="NormalWeb"/>
        <w:rPr>
          <w:rFonts w:ascii="Cambria" w:hAnsi="Cambria"/>
          <w:color w:val="000000"/>
        </w:rPr>
      </w:pPr>
      <w:r w:rsidRPr="0017378B">
        <w:rPr>
          <w:rFonts w:ascii="Cambria" w:hAnsi="Cambria"/>
          <w:color w:val="000000"/>
        </w:rPr>
        <w:t>4. Can you think of other examples of valves and pumps?</w:t>
      </w:r>
    </w:p>
    <w:p w14:paraId="10FA28A2" w14:textId="77777777" w:rsidR="00E36677" w:rsidRPr="0017378B" w:rsidRDefault="0017378B">
      <w:pPr>
        <w:rPr>
          <w:rFonts w:ascii="Cambria" w:hAnsi="Cambria"/>
        </w:rPr>
      </w:pPr>
    </w:p>
    <w:sectPr w:rsidR="00E36677" w:rsidRPr="0017378B" w:rsidSect="00AB0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A31B4"/>
    <w:multiLevelType w:val="multilevel"/>
    <w:tmpl w:val="E2E8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F1233E"/>
    <w:multiLevelType w:val="multilevel"/>
    <w:tmpl w:val="5450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8B"/>
    <w:rsid w:val="0017378B"/>
    <w:rsid w:val="003C6EA4"/>
    <w:rsid w:val="00AB0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5C87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7378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78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7378B"/>
  </w:style>
  <w:style w:type="character" w:customStyle="1" w:styleId="Heading4Char">
    <w:name w:val="Heading 4 Char"/>
    <w:basedOn w:val="DefaultParagraphFont"/>
    <w:link w:val="Heading4"/>
    <w:uiPriority w:val="9"/>
    <w:rsid w:val="0017378B"/>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6000">
      <w:bodyDiv w:val="1"/>
      <w:marLeft w:val="0"/>
      <w:marRight w:val="0"/>
      <w:marTop w:val="0"/>
      <w:marBottom w:val="0"/>
      <w:divBdr>
        <w:top w:val="none" w:sz="0" w:space="0" w:color="auto"/>
        <w:left w:val="none" w:sz="0" w:space="0" w:color="auto"/>
        <w:bottom w:val="none" w:sz="0" w:space="0" w:color="auto"/>
        <w:right w:val="none" w:sz="0" w:space="0" w:color="auto"/>
      </w:divBdr>
    </w:div>
    <w:div w:id="141823241">
      <w:bodyDiv w:val="1"/>
      <w:marLeft w:val="0"/>
      <w:marRight w:val="0"/>
      <w:marTop w:val="0"/>
      <w:marBottom w:val="0"/>
      <w:divBdr>
        <w:top w:val="none" w:sz="0" w:space="0" w:color="auto"/>
        <w:left w:val="none" w:sz="0" w:space="0" w:color="auto"/>
        <w:bottom w:val="none" w:sz="0" w:space="0" w:color="auto"/>
        <w:right w:val="none" w:sz="0" w:space="0" w:color="auto"/>
      </w:divBdr>
    </w:div>
    <w:div w:id="735127892">
      <w:bodyDiv w:val="1"/>
      <w:marLeft w:val="0"/>
      <w:marRight w:val="0"/>
      <w:marTop w:val="0"/>
      <w:marBottom w:val="0"/>
      <w:divBdr>
        <w:top w:val="none" w:sz="0" w:space="0" w:color="auto"/>
        <w:left w:val="none" w:sz="0" w:space="0" w:color="auto"/>
        <w:bottom w:val="none" w:sz="0" w:space="0" w:color="auto"/>
        <w:right w:val="none" w:sz="0" w:space="0" w:color="auto"/>
      </w:divBdr>
    </w:div>
    <w:div w:id="989867447">
      <w:bodyDiv w:val="1"/>
      <w:marLeft w:val="0"/>
      <w:marRight w:val="0"/>
      <w:marTop w:val="0"/>
      <w:marBottom w:val="0"/>
      <w:divBdr>
        <w:top w:val="none" w:sz="0" w:space="0" w:color="auto"/>
        <w:left w:val="none" w:sz="0" w:space="0" w:color="auto"/>
        <w:bottom w:val="none" w:sz="0" w:space="0" w:color="auto"/>
        <w:right w:val="none" w:sz="0" w:space="0" w:color="auto"/>
      </w:divBdr>
    </w:div>
    <w:div w:id="1167750592">
      <w:bodyDiv w:val="1"/>
      <w:marLeft w:val="0"/>
      <w:marRight w:val="0"/>
      <w:marTop w:val="0"/>
      <w:marBottom w:val="0"/>
      <w:divBdr>
        <w:top w:val="none" w:sz="0" w:space="0" w:color="auto"/>
        <w:left w:val="none" w:sz="0" w:space="0" w:color="auto"/>
        <w:bottom w:val="none" w:sz="0" w:space="0" w:color="auto"/>
        <w:right w:val="none" w:sz="0" w:space="0" w:color="auto"/>
      </w:divBdr>
    </w:div>
    <w:div w:id="1435247738">
      <w:bodyDiv w:val="1"/>
      <w:marLeft w:val="0"/>
      <w:marRight w:val="0"/>
      <w:marTop w:val="0"/>
      <w:marBottom w:val="0"/>
      <w:divBdr>
        <w:top w:val="none" w:sz="0" w:space="0" w:color="auto"/>
        <w:left w:val="none" w:sz="0" w:space="0" w:color="auto"/>
        <w:bottom w:val="none" w:sz="0" w:space="0" w:color="auto"/>
        <w:right w:val="none" w:sz="0" w:space="0" w:color="auto"/>
      </w:divBdr>
    </w:div>
    <w:div w:id="1630089391">
      <w:bodyDiv w:val="1"/>
      <w:marLeft w:val="0"/>
      <w:marRight w:val="0"/>
      <w:marTop w:val="0"/>
      <w:marBottom w:val="0"/>
      <w:divBdr>
        <w:top w:val="none" w:sz="0" w:space="0" w:color="auto"/>
        <w:left w:val="none" w:sz="0" w:space="0" w:color="auto"/>
        <w:bottom w:val="none" w:sz="0" w:space="0" w:color="auto"/>
        <w:right w:val="none" w:sz="0" w:space="0" w:color="auto"/>
      </w:divBdr>
    </w:div>
    <w:div w:id="1659268909">
      <w:bodyDiv w:val="1"/>
      <w:marLeft w:val="0"/>
      <w:marRight w:val="0"/>
      <w:marTop w:val="0"/>
      <w:marBottom w:val="0"/>
      <w:divBdr>
        <w:top w:val="none" w:sz="0" w:space="0" w:color="auto"/>
        <w:left w:val="none" w:sz="0" w:space="0" w:color="auto"/>
        <w:bottom w:val="none" w:sz="0" w:space="0" w:color="auto"/>
        <w:right w:val="none" w:sz="0" w:space="0" w:color="auto"/>
      </w:divBdr>
    </w:div>
    <w:div w:id="1961256932">
      <w:bodyDiv w:val="1"/>
      <w:marLeft w:val="0"/>
      <w:marRight w:val="0"/>
      <w:marTop w:val="0"/>
      <w:marBottom w:val="0"/>
      <w:divBdr>
        <w:top w:val="none" w:sz="0" w:space="0" w:color="auto"/>
        <w:left w:val="none" w:sz="0" w:space="0" w:color="auto"/>
        <w:bottom w:val="none" w:sz="0" w:space="0" w:color="auto"/>
        <w:right w:val="none" w:sz="0" w:space="0" w:color="auto"/>
      </w:divBdr>
    </w:div>
    <w:div w:id="2032295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254</Words>
  <Characters>1454</Characters>
  <Application>Microsoft Macintosh Word</Application>
  <DocSecurity>0</DocSecurity>
  <Lines>12</Lines>
  <Paragraphs>3</Paragraphs>
  <ScaleCrop>false</ScaleCrop>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2016-03-15T03:17:00Z</dcterms:created>
  <dcterms:modified xsi:type="dcterms:W3CDTF">2016-03-15T03:26:00Z</dcterms:modified>
</cp:coreProperties>
</file>